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bookmarkStart w:id="0" w:name="_GoBack"/>
      <w:bookmarkEnd w:id="0"/>
    </w:p>
    <w:p>
      <w:pPr>
        <w:ind w:firstLine="562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附件:江苏省工程造价咨询企业第五轮信用评价等级结果名单（398家）</w:t>
      </w:r>
    </w:p>
    <w:tbl>
      <w:tblPr>
        <w:tblStyle w:val="4"/>
        <w:tblpPr w:leftFromText="180" w:rightFromText="180" w:vertAnchor="text" w:horzAnchor="page" w:tblpX="1220" w:tblpY="604"/>
        <w:tblOverlap w:val="never"/>
        <w:tblW w:w="95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0"/>
        <w:gridCol w:w="2012"/>
        <w:gridCol w:w="1125"/>
        <w:gridCol w:w="568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5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AAAAA级信用等级企业名单（121家）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评价期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江苏翔顺工程管理咨询有限公司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普信国际工程咨询有限公司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江苏信中天工程咨询有限公司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无锡市建汇建设工程咨询事务所有限公司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江苏金诺建设咨询管理有限公司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江苏建圆建方工程管理咨询有限公司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中嘉工程管理咨询（江苏）有限公司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江苏江南梁鸿建设咨询有限公司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江苏恒泰建设工程咨询有限公司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江苏建协工程咨询有限公司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江苏宏翔工程造价咨询有限公司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江阴方正建设工程造价事务所有限公司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无锡恒达工程造价咨询有限公司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江苏博智工程咨询有限公司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徐州方正会计师事务所有限公司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江苏中瀚工程项目管理咨询有限公司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江苏中瑞建设项目管理有限公司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江苏大彭工程项目管理咨询有限公司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徐州市建设工程监理有限公司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江苏正邦工程造价咨询有限公司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徐州宏达房地产评估造价咨询有限公司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江苏众合工程造价咨询有限公司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新沂市工程建设监理有限公司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江苏信和工程咨询有限公司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江苏富邦工程造价咨询有限公司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江苏城建校工程咨询有限公司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江苏安邦南汇工程咨询有限公司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江苏信和工程建设管理房地产评估有限公司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江苏武晋工程咨询有限公司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江苏中和信工程咨询有限公司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江苏阳湖建设项目管理有限公司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江苏广泰工程管理有限公司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常州常申工程咨询有限公司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江苏春为全过程工程咨询有限公司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江苏国联佳信项目咨询管理有限公司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江苏信达建设工程咨询有限公司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常州嘉威建设项目管理有限公司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江苏仁合中惠工程咨询有限公司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中诚工程建设管理（苏州）股份有限公司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诚信金泰建设管理（苏州）有限公司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苏州华星工程造价咨询有限公司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苏州永正造价师事务所有限公司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华建工程咨询（苏州）有限公司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中正建设工程管理（苏州）有限公司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苏州市群益工程顾问有限责任公司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苏州涵熙工程建设咨询有限公司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昆山市中建项目管理有限公司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中国建设银行股份有限公司苏州分行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苏州新一造价师价格事务所有限公司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江苏东方华星工程造价咨询有限公司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苏州秉诚工程造价咨询有限公司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苏州泛亚万隆建设工程咨询有限公司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苏州新天平工程咨询有限公司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江苏京苏工程造价咨询有限公司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苏州鸿鑫工程咨询有限公司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苏州立诚建设管理咨询有限公司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江苏筠汇项目管理咨询有限公司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昆山信衡土地房地产评估造价咨询有限公司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苏州正信工程造价咨询事务所有限责任公司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江苏建达全过程工程咨询有限公司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南通新江海建设项目管理咨询有限公司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南通城建工程项目管理有限公司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江苏方桂圆工程项目管理有限公司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南通万隆工程管理有限公司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江苏中房工程咨询有限公司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江苏爱德信工程项目管理有限公司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南通通城建设工程项目管理有限公司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南通皋审工程项目管理有限公司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江苏广和工程咨询有限公司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江苏万达工程造价事务所有限公司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江苏新时代工程项目管理有限公司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江苏建恒工程咨询有限公司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江苏慧源建设工程咨询有限公司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连云港德晖工程项目管理咨询有限公司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连云港市博瑞工程咨询有限公司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中企华建友工程管理有限公司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江苏泽豪工程咨询管理有限公司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江苏中建建设项目管理咨询有限公司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淮安市财建工程咨询有限公司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江苏华睿工程咨询有限公司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江苏顺天工程项目管理咨询有限公司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江苏中科信工程项目管理有限公司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江苏仁禾中衡工程咨询房地产估价有限公司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盐城市招标代理有限公司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江苏大洲工程项目管理有限公司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盐城建信造价工程师事务所有限公司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江苏建友兴业工程项目管理有限公司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盐城市建业工程咨询有限公司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江苏双清工程造价咨询有限公司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江苏全盛工程造价事务所有限公司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江苏伟业项目管理有限公司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江苏天正工程造价咨询有限公司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江苏建博工程管理咨询有限公司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江苏汇诚投资咨询管理有限公司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江苏时代投资咨询有限公司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江苏唯诚建设咨询有限公司</w:t>
            </w:r>
          </w:p>
        </w:tc>
      </w:tr>
      <w:tr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江苏苏中兴工程造价咨询有限公司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江苏精诚群业项目咨询管理有限公司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扬州筑苑工程招标咨询有限公司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江苏省鼎诚建设工程顾问有限公司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江苏恒信建设工程造价咨询有限公司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江苏省宇翔工程项目管理有限公司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江苏高智项目管理有限公司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江苏正德建设管理有限公司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镇江华航工程咨询有限公司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江苏华强工程投资管理咨询有限公司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江苏润泰工程项目管理咨询有限公司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江苏国兴建设项目管理有限公司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江苏正方工程项目管理房地产评估有限公司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江苏立信建设工程造价咨询有限公司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江苏经纬工程投资造价咨询事务所有限公司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泰州嘉和建设投资咨询有限公司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江苏中诚工程管理有限公司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江苏天园项目管理集团有限公司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江苏信德工程管理咨询有限公司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江苏四维工程咨询管理有限公司</w:t>
            </w:r>
          </w:p>
        </w:tc>
      </w:tr>
    </w:tbl>
    <w:tbl>
      <w:tblPr>
        <w:tblStyle w:val="4"/>
        <w:tblpPr w:leftFromText="180" w:rightFromText="180" w:vertAnchor="text" w:horzAnchor="page" w:tblpX="1233" w:tblpY="305"/>
        <w:tblOverlap w:val="never"/>
        <w:tblW w:w="9718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62"/>
        <w:gridCol w:w="1950"/>
        <w:gridCol w:w="1113"/>
        <w:gridCol w:w="589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7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AAAA级信用等级企业名单（134家）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评价期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  <w:lang w:val="en-US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地市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建业恒安工程管理股份有限公司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江苏长江工程咨询有限公司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无锡梁溪建设咨询事务所有限公司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江苏久格工程项目管理有限公司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江苏方正工程造价事务所有限公司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无锡市中信天成建设工程管理有限公司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江苏新鑫工程咨询有限公司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江苏达瑞德工程管理咨询有限公司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无锡市建苑工程造价咨询有限责任公司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江苏成建项目管理有限公司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江苏恒鸿建设咨询有限公司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江苏澄建正达工程项目管理有限公司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江苏彭信建设工程造价咨询有限公司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丰县中阳工程造价咨询有限责任公司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徐州市爱立特工程造价咨询事务所有限公司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徐州正大会计师事务所有限公司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徐州天平建设监理咨询有限公司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江苏宏昇建设项目管理有限公司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江苏顺元工程管理有限公司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徐州融利工程咨询有限公司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江苏华兴工程造价咨询有限公司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江苏建淮工程造价咨询有限公司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江苏维仁工程造价咨询有限公司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江苏钟吾项目管理有限公司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江苏中兴迅达工程管理咨询有限公司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邳州市建正工程建设监理有限公司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常州中正建设工程咨询有限公司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常州诚誉工程咨询有限公司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江苏安厦工程项目管理有限公司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江苏国瑞工程造价咨询有限公司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江苏尚田工程项目管理有限公司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常州建安造价师事务所有限公司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常州中瑞工程造价咨询有限公司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江苏国联建设工程管理有限公司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常州环宇工程项目管理有限公司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江苏三省管理咨询有限公司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江苏鑫洋建设项目管理有限公司</w:t>
            </w:r>
          </w:p>
        </w:tc>
      </w:tr>
      <w:tr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常州华嘉建设咨询有限公司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江苏晟泽工程造价咨询有限公司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苏州公正建设咨询房地产评估有限公司</w:t>
            </w:r>
          </w:p>
        </w:tc>
      </w:tr>
      <w:tr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江苏金港项目管理有限公司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苏州中海工程项目管理有限公司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江苏嘉加诚工程投资咨询有限公司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昆山建元项目管理有限公司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吴江市建设造价师事务所有限公司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pacing w:val="-6"/>
                <w:kern w:val="0"/>
                <w:sz w:val="28"/>
                <w:szCs w:val="28"/>
                <w:u w:val="none"/>
                <w:lang w:val="en-US" w:eastAsia="zh-CN" w:bidi="ar"/>
              </w:rPr>
              <w:t>常熟市兴联工程造价咨询事务所有限责任公司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苏州固德建设工程咨询有限公司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江苏众信工程投资项目管理咨询有限公司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苏州达仁建设工程咨询有限公司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张家港保税区宏宇建设咨询有限公司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昆山市建设咨询监理有限公司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昆山鼎诚项目建设管理咨询有限公司</w:t>
            </w:r>
          </w:p>
        </w:tc>
      </w:tr>
      <w:tr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苏州市科正工程管理咨询有限公司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张家港保税区恒泰工程建设咨询有限公司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苏州公诚建设项目咨询有限公司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常熟市信昌工程造价咨询有限责任公司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苏州正华工程造价咨询有限公司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江苏宏新工程管理咨询有限公司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苏州天诚建设咨询事务所有限公司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江苏华通工程管理有限公司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江苏联峰建设项目管理有限公司</w:t>
            </w:r>
          </w:p>
        </w:tc>
      </w:tr>
      <w:tr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昆山欣杰项目管理有限公司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江苏众联工程咨询有限公司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江苏嘉裕工程管理咨询有限公司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江苏启越工程管理有限公司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海安中信会计师事务所有限公司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南通市精华建设工程造价咨询有限公司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如皋市城建工程项目管理有限公司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南通永拓建设项目管理有限公司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江苏全通工程技术有限公司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南通海陵工程项目管理有限公司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江苏科建工程项目管理有限公司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南通建辰工程咨询有限公司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江苏瑞信建设项目管理咨询有限公司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江苏省江豪工程项目管理有限公司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南通东洲工程项目管理有限公司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江苏新世纪工程项目管理有限公司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江苏本源工程项目管理有限公司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江苏诚嘉工程监理咨询有限公司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江苏中莲土地房地产资产评估造价有限公司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江苏缔逸项目管理有限公司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南通新天工程项目管理有限公司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江苏阳光豫信建设投资咨询有限公司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江苏鼎新工程咨询有限公司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江苏瑞杰项目管理顾问有限公司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连云港永隆工程咨询有限公司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连云港市建设监理有限公司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连云港市正昊工程咨询有限公司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江苏永勤工程管理有限公司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江苏鼎峻工程项目管理有限公司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江苏广达工程项目管理咨询有限公司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江苏中辉工程咨询管理有限公司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江苏卓越建设项目管理有限公司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江苏恒业工程管理咨询有限公司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盐城兴诚工程造价咨询事务所有限公司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江苏宏天工程管理有限公司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江苏宏建工程建设咨询有限公司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江苏三实工程管理咨询有限公司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盐城天翔工程造价咨询有限公司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江苏建安工程管理咨询有限公司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江苏致升工程项目管理咨询有限公司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江苏锦东信工程咨询有限公司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江苏和信工程咨询有限公司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江苏兴华工程项目管理咨询有限公司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江苏策诚工程咨询有限公司9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江苏恒宇投资管理有限公司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江苏明润资产房地产评估造价咨询有限公司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江苏方天工程建设咨询有限公司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江苏中鑫项目管理有限公司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江苏辰诚工程咨询有限公司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江苏苏维工程管理有限公司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江苏建鑫工程咨询有限公司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江苏明诚工程管理有限公司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扬州华鼎投资咨询有限公司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江苏中建业工程项目管理咨询有限公司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江苏江南工程管理咨询有限公司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镇江智诚工程管理有限公司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江苏普惠项目管理有限公司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丹阳市正大工程造价咨询有限公司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江苏信诚工程管理咨询有限公司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江苏誉达工程项目管理有限公司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江苏华为项目管理有限公司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江苏泰禾房地产土地造价咨询评估有限公司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江苏盛邦工程项目管理有限公司</w:t>
            </w:r>
          </w:p>
        </w:tc>
      </w:tr>
      <w:tr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125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江苏振兴工程咨询管理有限公司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126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127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江苏海信项目管理有限公司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128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靖江市兴诚工程管理有限公司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129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江苏天帝元项目管理有限公司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130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泰州天平会计师事务所有限公司</w:t>
            </w:r>
          </w:p>
        </w:tc>
      </w:tr>
      <w:tr>
        <w:tblPrEx>
          <w:shd w:val="clear" w:color="auto" w:fill="auto"/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131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泰州天正房地产评估造价咨询有限公司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2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132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宿迁建威工程咨询有限公司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133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宿迁四通工程咨询有限公司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134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8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宿迁中天工程项目管理有限公司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213" w:tblpY="633"/>
        <w:tblOverlap w:val="never"/>
        <w:tblW w:w="965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025"/>
        <w:gridCol w:w="1187"/>
        <w:gridCol w:w="5500"/>
      </w:tblGrid>
      <w:tr>
        <w:trPr>
          <w:trHeight w:val="500" w:hRule="atLeast"/>
        </w:trPr>
        <w:tc>
          <w:tcPr>
            <w:tcW w:w="965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AAA级信用等级企业名单（118家）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评价期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江苏嘉朗工程建设项目管理有限公司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江苏鸿成工程项目管理有限公司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江阴敬业工程造价师事务所有限公司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无锡华信建设咨询有限公司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无锡梁信工程造价咨询事务所有限公司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江苏天德工程咨询管理有限公司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1"/>
                <w:kern w:val="0"/>
                <w:sz w:val="28"/>
                <w:szCs w:val="28"/>
                <w:u w:val="none"/>
                <w:lang w:val="en-US" w:eastAsia="zh-CN" w:bidi="ar"/>
              </w:rPr>
              <w:t>江苏铭诚土地房地产评估测绘工程咨询有限公司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无锡智邦工程咨询有限公司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江苏智汇锡建工程项目管理有限公司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江苏上耀项目管理有限公司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江苏悦通工程咨询有限公司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江苏瑞阳工程咨询有限公司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徐州大恒运工程造价咨询有限公司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江苏易章工程造价咨询有限公司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江苏科信工程咨询有限公司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江苏誉华工程造价咨询有限公司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江苏平正建设工程管理有限公司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徐州光华同力工程造价咨询有限公司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徐州经天纬地建设项目管理有限公司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江苏标普工程管理有限公司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徐州守正工程造价咨询有限公司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江苏诚信天华投资咨询有限公司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徐州市恒嘉工程造价咨询有限公司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常州永瑞工程咨询有限公司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江苏广通工程造价事务所有限公司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常州公诚建设咨询有限公司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江苏开天工程咨询有限公司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江苏天诏工程项目管理房地产评估有限公司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江苏方升投资管理咨询有限公司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溧阳天诚房地产估价事务所有限公司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常州恒信工程咨询有限公司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溧阳市众诚工程咨询房地产估价有限公司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常州弘昌房地产评估造价咨询有限公司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江苏鼎信利达建设管理有限公司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昆山新意建设咨询有限公司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苏州市云诚工程投资咨询有限公司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苏州恒中造价师事务所有限责任公司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常熟市永拓工程咨询有限公司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吴江市建设工程技术咨询中心有限公司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苏州云天建设工程项目管理有限公司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苏州润禹工程咨询管理有限公司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江苏正大建设项目管理有限公司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苏州咨悦潭建设项目管理有限公司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苏州建维工程项目管理有限公司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苏州建苏工程咨询有限公司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苏州安信造价咨询有限公司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苏州正源项目管理有限公司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苏州吉泰建设项目管理有限公司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江苏元正建设管理有限公司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苏州常发工程咨询有限公司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张家港润信项目咨询有限公司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张家港力天工程造价事务所有限公司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苏州中润建设管理咨询有限公司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江苏森鑫项目管理有限公司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苏州众高项目管理有限公司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江苏英伟工程管理有限公司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苏州建设工程招标代理有限公司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江苏永诚工程造价事务所有限公司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南通皋剑工程项目管理有限公司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南通城市建设项目管理有限公司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江苏衡通咨询管理有限公司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江苏衡源项目管理有限公司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南通精诚建设集团有限公司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南通俊达工程造价咨询有限公司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江苏永正工程项目管理有限公司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南通市建设监理有限责任公司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南通瑞诚建设咨询有限公司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南通市科兴造价技术咨询有限公司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南通建仁房地产评估工程项目管理有限公司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南通炜烨工程咨询有限公司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江苏协赢项目管理有限公司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南通普发工程项目管理有限公司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江苏势起工程项目管理有限公司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连云港科谊工程建设咨询有限公司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中蓝连海设计研究院有限公司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江苏宏业工程项目管理咨询有限公司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连云港泓泉工程造价咨询有限公司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江苏天旭工程咨询有限公司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江苏地元项目管理有限公司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江苏兴盛工程咨询监理有限公司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江苏华建工程项目管理咨询有限公司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江苏大九鼎工程项目管理咨询有限公司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江苏省先河工程咨询有限公司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江苏万源工程咨询有限公司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淮安市正军工程项目管理有限公司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东台东盛工程造价咨询事务所有限公司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江苏昱丰华项目管理有限公司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江苏瑞泰项目管理有限公司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江苏创盛项目管理有限公司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盐城立信造价工程师事务所有限公司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盐城富邦项目管理有限公司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盐城市工程建设监理中心有限公司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江苏成顺项目管理有限公司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江苏宏才项目管理有限公司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江苏天元造价咨询有限公司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盐城宏源工程管理有限公司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江苏盐渎工程咨询有限公司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江苏星宇工程咨询管理有限公司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扬州诺浩工程咨询有限公司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扬州天平工程管理有限公司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丹阳市建设监理中心有限公司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江苏恒正工程造价咨询有限公司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江苏友诚工程咨询有限公司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镇江金鑫工程造价咨询有限公司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江苏华锐建设项目管理有限公司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江苏初始建设项目管理有限公司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泰州市中盛工程建设咨询有限公司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109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江苏永信工程造价咨询有限公司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110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江苏马洲项目管理有限公司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111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江苏众成工程咨询有限公司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112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泰州公信工程投资管理咨询有限公司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113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泰州市兴和造价工程师事务所有限公司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114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靖江立信建设项目管理有限公司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115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泰州兴财工程造价咨询有限公司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116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江苏中信工程管理咨询有限公司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117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江苏志远工程管理有限公司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118</w:t>
            </w:r>
          </w:p>
        </w:tc>
        <w:tc>
          <w:tcPr>
            <w:tcW w:w="20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</w:t>
            </w:r>
          </w:p>
        </w:tc>
        <w:tc>
          <w:tcPr>
            <w:tcW w:w="5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宿迁市润阳建设项目管理有限公司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188" w:tblpY="1067"/>
        <w:tblOverlap w:val="never"/>
        <w:tblW w:w="9613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8"/>
        <w:gridCol w:w="2012"/>
        <w:gridCol w:w="1200"/>
        <w:gridCol w:w="5463"/>
      </w:tblGrid>
      <w:tr>
        <w:trPr>
          <w:trHeight w:val="500" w:hRule="atLeast"/>
        </w:trPr>
        <w:tc>
          <w:tcPr>
            <w:tcW w:w="961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AA级信用等级企业名单（22家）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无锡太湖明珠建设咨询有限公司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江阴市天润建设工程咨询有限公司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无锡信达工程造价咨询有限公司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无锡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江苏至衡诚达工程咨询有限公司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徐州东南建设项目管理有限公司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徐州仁和工程造价咨询有限公司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徐州华龙建设项目管理咨询有限公司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徐州神州建设工程咨询有限公司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常州博信造价咨询有限公司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常州建瀚工程咨询有限公司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常州博睿工程咨询有限公司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常州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江苏安成信工程造价咨询有限公司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13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苏州骏捷建设管理咨询有限公司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14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如东方圆房地产评估咨询有限公司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15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南通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江苏华铁项目管理有限公司</w:t>
            </w:r>
          </w:p>
        </w:tc>
      </w:tr>
      <w:tr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16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spacing w:val="-17"/>
                <w:kern w:val="0"/>
                <w:sz w:val="28"/>
                <w:szCs w:val="28"/>
                <w:u w:val="none"/>
                <w:lang w:val="en-US" w:eastAsia="zh-CN" w:bidi="ar"/>
              </w:rPr>
              <w:t>江苏大公房地产土地与资产评估造价咨询有限公司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17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连云港永安工程造价咨询有限责任公司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18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淮安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江苏广智工程咨询有限公司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19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盐城市富衡建设工程项目管理有限公司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江苏晨进工程造价有限公司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21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泰州万隆永鼎工程项目管理有限公司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22</w:t>
            </w:r>
          </w:p>
        </w:tc>
        <w:tc>
          <w:tcPr>
            <w:tcW w:w="20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泰州</w:t>
            </w:r>
          </w:p>
        </w:tc>
        <w:tc>
          <w:tcPr>
            <w:tcW w:w="54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江苏华诚项目管理有限公司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tbl>
      <w:tblPr>
        <w:tblStyle w:val="4"/>
        <w:tblpPr w:leftFromText="180" w:rightFromText="180" w:vertAnchor="text" w:horzAnchor="page" w:tblpX="1183" w:tblpY="535"/>
        <w:tblOverlap w:val="never"/>
        <w:tblW w:w="9600" w:type="dxa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37"/>
        <w:gridCol w:w="2050"/>
        <w:gridCol w:w="1200"/>
        <w:gridCol w:w="541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6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A级信用等级企业名单（3家）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评价期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地</w:t>
            </w: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市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b/>
                <w:bCs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企业名称</w:t>
            </w:r>
          </w:p>
        </w:tc>
      </w:tr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1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徐州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江苏天瑞工程咨询有限公司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盐城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江苏天成项目管理有限公司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</w:trPr>
        <w:tc>
          <w:tcPr>
            <w:tcW w:w="9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3</w:t>
            </w:r>
          </w:p>
        </w:tc>
        <w:tc>
          <w:tcPr>
            <w:tcW w:w="2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2018 - 2020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镇江</w:t>
            </w:r>
          </w:p>
        </w:tc>
        <w:tc>
          <w:tcPr>
            <w:tcW w:w="54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江苏山水环境建设集团股份有限公司</w:t>
            </w: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191" w:bottom="1440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204FA4"/>
    <w:rsid w:val="09B75C39"/>
    <w:rsid w:val="177F4EC7"/>
    <w:rsid w:val="267D60AD"/>
    <w:rsid w:val="27114964"/>
    <w:rsid w:val="369850A4"/>
    <w:rsid w:val="37D30DE5"/>
    <w:rsid w:val="4C242BAA"/>
    <w:rsid w:val="6B204FA4"/>
    <w:rsid w:val="77D03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2021-03-19T03:27:00Z</dcterms:created>
  <dc:creator>上弦月月</dc:creator>
  <cp:lastModifiedBy>上弦月月</cp:lastModifiedBy>
  <cp:lastPrinted>2021-03-19T09:27:00Z</cp:lastPrinted>
  <dcterms:modified xsi:type="dcterms:W3CDTF">2021-03-19T09:33:09Z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